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F6F" w:rsidRDefault="0071784C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-462915</wp:posOffset>
            </wp:positionH>
            <wp:positionV relativeFrom="paragraph">
              <wp:posOffset>1704975</wp:posOffset>
            </wp:positionV>
            <wp:extent cx="6651625" cy="2886075"/>
            <wp:effectExtent l="0" t="0" r="0" b="9525"/>
            <wp:wrapTight wrapText="bothSides">
              <wp:wrapPolygon edited="0">
                <wp:start x="0" y="0"/>
                <wp:lineTo x="0" y="21529"/>
                <wp:lineTo x="21528" y="21529"/>
                <wp:lineTo x="2152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275" t="35522" b="9123"/>
                    <a:stretch/>
                  </pic:blipFill>
                  <pic:spPr bwMode="auto">
                    <a:xfrm>
                      <a:off x="0" y="0"/>
                      <a:ext cx="6651625" cy="28860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Mapping and discovery: Federation square</w:t>
      </w:r>
    </w:p>
    <w:p w:rsidR="0071784C" w:rsidRDefault="0071784C">
      <w:r>
        <w:t>14 mins from foot</w:t>
      </w:r>
    </w:p>
    <w:p w:rsidR="0071784C" w:rsidRDefault="0071784C"/>
    <w:p w:rsidR="0071784C" w:rsidRDefault="0071784C">
      <w:r>
        <w:t xml:space="preserve">Federation square is </w:t>
      </w:r>
      <w:r w:rsidR="002D195B">
        <w:t>Melbourne’s</w:t>
      </w:r>
      <w:r>
        <w:t xml:space="preserve"> number one meeting place. There</w:t>
      </w:r>
      <w:r w:rsidR="002D195B">
        <w:t>’</w:t>
      </w:r>
      <w:r>
        <w:t xml:space="preserve">s </w:t>
      </w:r>
      <w:r w:rsidR="002D195B">
        <w:t>shopping, restaurants and loads of events including a diverse range</w:t>
      </w:r>
      <w:r>
        <w:t xml:space="preserve"> of different </w:t>
      </w:r>
      <w:r w:rsidR="002D195B">
        <w:t>cultured fairs, film festivals and even just bringing people together by putting the game on the big screen.</w:t>
      </w:r>
      <w:bookmarkStart w:id="0" w:name="_GoBack"/>
      <w:bookmarkEnd w:id="0"/>
    </w:p>
    <w:sectPr w:rsidR="007178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84C"/>
    <w:rsid w:val="002D195B"/>
    <w:rsid w:val="003F44EF"/>
    <w:rsid w:val="00453C96"/>
    <w:rsid w:val="0071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8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78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8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Woodleigh School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McGahey, Zara</dc:creator>
  <cp:lastModifiedBy>McGahey, Zara</cp:lastModifiedBy>
  <cp:revision>1</cp:revision>
  <dcterms:created xsi:type="dcterms:W3CDTF">2011-06-14T04:56:00Z</dcterms:created>
  <dcterms:modified xsi:type="dcterms:W3CDTF">2011-06-14T05:11:00Z</dcterms:modified>
</cp:coreProperties>
</file>