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0DA136" w14:textId="5C818FE8" w:rsidR="0024006A" w:rsidRDefault="00605A37">
      <w:r>
        <w:t>Research method 1- perception analysis is when we had to write a paragraph on are belief on our main question we also have to write one on what we think our school, friends and the government think about it as well. This has helped as all realize what we thought about multiculturalism. It was a good starting point to find out our feelings on the subject as well as giving us a deeper understanding from our friends, family and government. I personally found this quite difficult but as I said before it gave me a much better insight to what I didn’t know I thought until I had to think</w:t>
      </w:r>
      <w:r w:rsidR="001C249A">
        <w:t>, I learnt more about myself then of my school or government.</w:t>
      </w:r>
      <w:bookmarkStart w:id="0" w:name="_GoBack"/>
      <w:bookmarkEnd w:id="0"/>
    </w:p>
    <w:sectPr w:rsidR="0024006A" w:rsidSect="0024006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A37"/>
    <w:rsid w:val="001C249A"/>
    <w:rsid w:val="002070E7"/>
    <w:rsid w:val="0024006A"/>
    <w:rsid w:val="00605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505D5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96</Words>
  <Characters>553</Characters>
  <Application>Microsoft Macintosh Word</Application>
  <DocSecurity>0</DocSecurity>
  <Lines>4</Lines>
  <Paragraphs>1</Paragraphs>
  <ScaleCrop>false</ScaleCrop>
  <Company>cool rentals</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 McGahey</dc:creator>
  <cp:keywords/>
  <dc:description/>
  <cp:lastModifiedBy>Zara McGahey</cp:lastModifiedBy>
  <cp:revision>3</cp:revision>
  <dcterms:created xsi:type="dcterms:W3CDTF">2011-08-10T11:22:00Z</dcterms:created>
  <dcterms:modified xsi:type="dcterms:W3CDTF">2011-08-10T12:03:00Z</dcterms:modified>
</cp:coreProperties>
</file>